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CBC2" w14:textId="140C4AC8" w:rsidR="00437CBD" w:rsidRDefault="00622226" w:rsidP="00437CBD">
      <w:pPr>
        <w:tabs>
          <w:tab w:val="center" w:pos="4513"/>
        </w:tabs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7D112" wp14:editId="40694DE2">
            <wp:simplePos x="0" y="0"/>
            <wp:positionH relativeFrom="column">
              <wp:posOffset>2047875</wp:posOffset>
            </wp:positionH>
            <wp:positionV relativeFrom="paragraph">
              <wp:posOffset>-196215</wp:posOffset>
            </wp:positionV>
            <wp:extent cx="20955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23957" r="6491" b="26584"/>
                    <a:stretch/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58AC" w14:textId="07189987" w:rsidR="00622226" w:rsidRDefault="00622226" w:rsidP="00C90E5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622226" w14:paraId="55D71077" w14:textId="77777777" w:rsidTr="0052502F">
        <w:trPr>
          <w:trHeight w:val="418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39ED0B4B" w14:textId="77777777" w:rsidR="00622226" w:rsidRPr="00E86705" w:rsidRDefault="00622226" w:rsidP="00DD1C3A">
            <w:pPr>
              <w:pStyle w:val="Heading2"/>
              <w:outlineLvl w:val="1"/>
              <w:rPr>
                <w:spacing w:val="0"/>
              </w:rPr>
            </w:pPr>
            <w:bookmarkStart w:id="0" w:name="_Hlk129341350"/>
            <w:r>
              <w:rPr>
                <w:spacing w:val="0"/>
              </w:rPr>
              <w:t>JOB DESCRIPTION</w:t>
            </w:r>
          </w:p>
        </w:tc>
      </w:tr>
      <w:tr w:rsidR="00622226" w14:paraId="51685AD2" w14:textId="77777777" w:rsidTr="0052502F">
        <w:tc>
          <w:tcPr>
            <w:tcW w:w="3397" w:type="dxa"/>
            <w:vAlign w:val="center"/>
          </w:tcPr>
          <w:p w14:paraId="369F855D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JOB TITLE:</w:t>
            </w:r>
            <w:r w:rsidRPr="0052502F">
              <w:rPr>
                <w:rFonts w:ascii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20CC1C5A" w14:textId="078714A6" w:rsidR="00622226" w:rsidRPr="0052502F" w:rsidRDefault="00AB0279" w:rsidP="00DD1C3A">
            <w:pPr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Children</w:t>
            </w:r>
            <w:r w:rsidR="00DD3950" w:rsidRPr="0052502F">
              <w:rPr>
                <w:rFonts w:ascii="Arial" w:hAnsi="Arial" w:cs="Arial"/>
                <w:b/>
              </w:rPr>
              <w:t>’s</w:t>
            </w:r>
            <w:r w:rsidRPr="0052502F">
              <w:rPr>
                <w:rFonts w:ascii="Arial" w:hAnsi="Arial" w:cs="Arial"/>
                <w:b/>
              </w:rPr>
              <w:t xml:space="preserve"> Volunteer</w:t>
            </w:r>
          </w:p>
        </w:tc>
      </w:tr>
      <w:tr w:rsidR="00622226" w14:paraId="421FC4CF" w14:textId="77777777" w:rsidTr="0052502F">
        <w:tc>
          <w:tcPr>
            <w:tcW w:w="3397" w:type="dxa"/>
            <w:vAlign w:val="center"/>
          </w:tcPr>
          <w:p w14:paraId="2B7117FC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6237" w:type="dxa"/>
            <w:vAlign w:val="center"/>
          </w:tcPr>
          <w:p w14:paraId="2CB1F564" w14:textId="46565D20" w:rsidR="00622226" w:rsidRPr="0052502F" w:rsidRDefault="00AB0279" w:rsidP="00DD1C3A">
            <w:pPr>
              <w:rPr>
                <w:rFonts w:ascii="Arial" w:hAnsi="Arial" w:cs="Arial"/>
              </w:rPr>
            </w:pPr>
            <w:r w:rsidRPr="0052502F">
              <w:rPr>
                <w:rFonts w:ascii="Arial" w:hAnsi="Arial" w:cs="Arial"/>
              </w:rPr>
              <w:t>Casual</w:t>
            </w:r>
          </w:p>
        </w:tc>
      </w:tr>
      <w:tr w:rsidR="00622226" w14:paraId="354E45C3" w14:textId="77777777" w:rsidTr="00A64B99">
        <w:trPr>
          <w:trHeight w:val="625"/>
        </w:trPr>
        <w:tc>
          <w:tcPr>
            <w:tcW w:w="3397" w:type="dxa"/>
            <w:vAlign w:val="center"/>
          </w:tcPr>
          <w:p w14:paraId="57CE1DFA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237" w:type="dxa"/>
            <w:vAlign w:val="center"/>
          </w:tcPr>
          <w:p w14:paraId="7855E3A3" w14:textId="70D98B71" w:rsidR="00AB6FDB" w:rsidRPr="0052502F" w:rsidRDefault="00AB6FDB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/>
              </w:rPr>
              <w:t>Refuge</w:t>
            </w:r>
            <w:r w:rsidR="00D95600">
              <w:rPr>
                <w:rFonts w:ascii="Arial" w:hAnsi="Arial"/>
              </w:rPr>
              <w:t xml:space="preserve"> (Playroom)</w:t>
            </w:r>
            <w:r w:rsidRPr="0052502F">
              <w:rPr>
                <w:rFonts w:ascii="Arial" w:hAnsi="Arial"/>
              </w:rPr>
              <w:t xml:space="preserve">: </w:t>
            </w:r>
            <w:r w:rsidR="00DD3950" w:rsidRPr="0052502F">
              <w:rPr>
                <w:rFonts w:ascii="Arial" w:hAnsi="Arial"/>
              </w:rPr>
              <w:t>Family Worker / Child Worker</w:t>
            </w:r>
          </w:p>
          <w:p w14:paraId="1960E56D" w14:textId="6D07FF95" w:rsidR="00622226" w:rsidRPr="0052502F" w:rsidRDefault="00AB6FDB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/>
              </w:rPr>
              <w:t>Resource Centre</w:t>
            </w:r>
            <w:r w:rsidR="00D95600">
              <w:rPr>
                <w:rFonts w:ascii="Arial" w:hAnsi="Arial"/>
              </w:rPr>
              <w:t xml:space="preserve"> (Little Lanterns)</w:t>
            </w:r>
            <w:r w:rsidRPr="0052502F">
              <w:rPr>
                <w:rFonts w:ascii="Arial" w:hAnsi="Arial"/>
              </w:rPr>
              <w:t xml:space="preserve">: </w:t>
            </w:r>
            <w:r w:rsidR="006A60BE" w:rsidRPr="0052502F">
              <w:rPr>
                <w:rFonts w:ascii="Arial" w:hAnsi="Arial"/>
              </w:rPr>
              <w:t>Group Support Worker</w:t>
            </w:r>
            <w:r w:rsidR="00D95600">
              <w:rPr>
                <w:rFonts w:ascii="Arial" w:hAnsi="Arial"/>
              </w:rPr>
              <w:t xml:space="preserve"> </w:t>
            </w:r>
          </w:p>
        </w:tc>
      </w:tr>
      <w:tr w:rsidR="00622226" w14:paraId="423D159A" w14:textId="77777777" w:rsidTr="0052502F">
        <w:tc>
          <w:tcPr>
            <w:tcW w:w="3397" w:type="dxa"/>
            <w:vAlign w:val="center"/>
          </w:tcPr>
          <w:p w14:paraId="16D72867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237" w:type="dxa"/>
            <w:vAlign w:val="center"/>
          </w:tcPr>
          <w:p w14:paraId="5735B3BC" w14:textId="58EA6DB2" w:rsidR="00622226" w:rsidRPr="0052502F" w:rsidRDefault="00AB0279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</w:rPr>
              <w:t>South Belfast</w:t>
            </w:r>
            <w:r w:rsidR="00DD3950" w:rsidRPr="0052502F">
              <w:rPr>
                <w:rFonts w:ascii="Arial" w:hAnsi="Arial" w:cs="Arial"/>
              </w:rPr>
              <w:t>, North Belfast</w:t>
            </w:r>
            <w:r w:rsidR="006A60BE" w:rsidRPr="0052502F">
              <w:rPr>
                <w:rFonts w:ascii="Arial" w:hAnsi="Arial" w:cs="Arial"/>
              </w:rPr>
              <w:t xml:space="preserve"> or</w:t>
            </w:r>
            <w:r w:rsidR="00DD3950" w:rsidRPr="0052502F">
              <w:rPr>
                <w:rFonts w:ascii="Arial" w:hAnsi="Arial" w:cs="Arial"/>
              </w:rPr>
              <w:t xml:space="preserve"> Lisburn</w:t>
            </w:r>
          </w:p>
        </w:tc>
      </w:tr>
      <w:tr w:rsidR="00622226" w14:paraId="402A3C32" w14:textId="77777777" w:rsidTr="0052502F">
        <w:tc>
          <w:tcPr>
            <w:tcW w:w="3397" w:type="dxa"/>
            <w:vAlign w:val="center"/>
          </w:tcPr>
          <w:p w14:paraId="3C729AC6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SALARY</w:t>
            </w:r>
            <w:r w:rsidRPr="0052502F">
              <w:rPr>
                <w:rFonts w:ascii="Arial" w:hAnsi="Arial"/>
              </w:rPr>
              <w:t>:</w:t>
            </w:r>
          </w:p>
        </w:tc>
        <w:tc>
          <w:tcPr>
            <w:tcW w:w="6237" w:type="dxa"/>
            <w:vAlign w:val="center"/>
          </w:tcPr>
          <w:p w14:paraId="13A87201" w14:textId="6A8E1A59" w:rsidR="00622226" w:rsidRPr="0052502F" w:rsidRDefault="005E2AE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lang w:val="en-US"/>
              </w:rPr>
              <w:t xml:space="preserve">Voluntary - </w:t>
            </w:r>
            <w:r w:rsidR="00AB0279" w:rsidRPr="0052502F">
              <w:rPr>
                <w:rFonts w:ascii="Arial" w:hAnsi="Arial" w:cs="Arial"/>
                <w:lang w:val="en-US"/>
              </w:rPr>
              <w:t xml:space="preserve">Expenses &amp; mileage </w:t>
            </w:r>
            <w:r w:rsidRPr="0052502F">
              <w:rPr>
                <w:rFonts w:ascii="Arial" w:hAnsi="Arial" w:cs="Arial"/>
                <w:lang w:val="en-US"/>
              </w:rPr>
              <w:t xml:space="preserve">payable </w:t>
            </w:r>
            <w:r w:rsidR="00AB0279" w:rsidRPr="0052502F">
              <w:rPr>
                <w:rFonts w:ascii="Arial" w:hAnsi="Arial" w:cs="Arial"/>
                <w:lang w:val="en-US"/>
              </w:rPr>
              <w:t>only</w:t>
            </w:r>
          </w:p>
        </w:tc>
      </w:tr>
      <w:tr w:rsidR="00622226" w14:paraId="49CD921E" w14:textId="77777777" w:rsidTr="00A64B99">
        <w:trPr>
          <w:trHeight w:val="613"/>
        </w:trPr>
        <w:tc>
          <w:tcPr>
            <w:tcW w:w="3397" w:type="dxa"/>
            <w:vAlign w:val="center"/>
          </w:tcPr>
          <w:p w14:paraId="2F542DF8" w14:textId="0E645F56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HOURS</w:t>
            </w:r>
            <w:r w:rsidR="005F5105" w:rsidRPr="0052502F">
              <w:rPr>
                <w:rFonts w:ascii="Arial" w:hAnsi="Arial" w:cs="Arial"/>
                <w:b/>
              </w:rPr>
              <w:t xml:space="preserve"> / WORK PATTERN</w:t>
            </w:r>
            <w:r w:rsidRPr="005250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14:paraId="56C4814A" w14:textId="44B88BE5" w:rsidR="00622226" w:rsidRPr="0052502F" w:rsidRDefault="006A60BE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 w:rsidRPr="0052502F">
              <w:rPr>
                <w:rFonts w:ascii="Arial" w:hAnsi="Arial" w:cs="Arial"/>
              </w:rPr>
              <w:t>Refuge</w:t>
            </w:r>
            <w:r w:rsidR="00D95600">
              <w:rPr>
                <w:rFonts w:ascii="Arial" w:hAnsi="Arial" w:cs="Arial"/>
              </w:rPr>
              <w:t xml:space="preserve"> (Playroom)</w:t>
            </w:r>
            <w:r w:rsidRPr="0052502F">
              <w:rPr>
                <w:rFonts w:ascii="Arial" w:hAnsi="Arial" w:cs="Arial"/>
              </w:rPr>
              <w:t xml:space="preserve">: Anytime </w:t>
            </w:r>
            <w:r w:rsidR="00AB0279" w:rsidRPr="0052502F">
              <w:rPr>
                <w:rFonts w:ascii="Arial" w:hAnsi="Arial" w:cs="Arial"/>
              </w:rPr>
              <w:t xml:space="preserve">Monday </w:t>
            </w:r>
            <w:r w:rsidR="00DD3950" w:rsidRPr="0052502F">
              <w:rPr>
                <w:rFonts w:ascii="Arial" w:hAnsi="Arial" w:cs="Arial"/>
              </w:rPr>
              <w:t>to Friday am or pm</w:t>
            </w:r>
          </w:p>
          <w:p w14:paraId="4B745AD6" w14:textId="74C9B979" w:rsidR="006A60BE" w:rsidRPr="0052502F" w:rsidRDefault="006A60BE" w:rsidP="00DD1C3A">
            <w:pPr>
              <w:tabs>
                <w:tab w:val="left" w:pos="-720"/>
              </w:tabs>
              <w:rPr>
                <w:rFonts w:ascii="Arial" w:hAnsi="Arial" w:cs="Arial"/>
                <w:lang w:val="en-US"/>
              </w:rPr>
            </w:pPr>
            <w:r w:rsidRPr="0052502F">
              <w:rPr>
                <w:rFonts w:ascii="Arial" w:hAnsi="Arial" w:cs="Arial"/>
                <w:lang w:val="en-US"/>
              </w:rPr>
              <w:t>Resource Centre</w:t>
            </w:r>
            <w:r w:rsidR="00D95600">
              <w:rPr>
                <w:rFonts w:ascii="Arial" w:hAnsi="Arial" w:cs="Arial"/>
                <w:lang w:val="en-US"/>
              </w:rPr>
              <w:t xml:space="preserve"> (Little Lanterns)</w:t>
            </w:r>
            <w:r w:rsidRPr="0052502F">
              <w:rPr>
                <w:rFonts w:ascii="Arial" w:hAnsi="Arial" w:cs="Arial"/>
                <w:lang w:val="en-US"/>
              </w:rPr>
              <w:t xml:space="preserve">: </w:t>
            </w:r>
            <w:r w:rsidR="00D95600">
              <w:rPr>
                <w:rFonts w:ascii="Arial" w:hAnsi="Arial" w:cs="Arial"/>
                <w:lang w:val="en-US"/>
              </w:rPr>
              <w:t>Thursday</w:t>
            </w:r>
            <w:r w:rsidRPr="0052502F">
              <w:rPr>
                <w:rFonts w:ascii="Arial" w:hAnsi="Arial" w:cs="Arial"/>
                <w:lang w:val="en-US"/>
              </w:rPr>
              <w:t xml:space="preserve"> am</w:t>
            </w:r>
          </w:p>
        </w:tc>
      </w:tr>
      <w:tr w:rsidR="005F5105" w14:paraId="4FC17E0E" w14:textId="77777777" w:rsidTr="0052502F">
        <w:trPr>
          <w:trHeight w:val="58"/>
        </w:trPr>
        <w:tc>
          <w:tcPr>
            <w:tcW w:w="3397" w:type="dxa"/>
            <w:vAlign w:val="center"/>
          </w:tcPr>
          <w:p w14:paraId="56B90E3A" w14:textId="500C94B3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ACCESS NI REQUIREMENTS:</w:t>
            </w:r>
          </w:p>
        </w:tc>
        <w:tc>
          <w:tcPr>
            <w:tcW w:w="6237" w:type="dxa"/>
            <w:vAlign w:val="center"/>
          </w:tcPr>
          <w:p w14:paraId="1463B272" w14:textId="7EF38BFE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 w:rsidRPr="0052502F">
              <w:rPr>
                <w:rFonts w:ascii="Arial" w:eastAsia="Calibri" w:hAnsi="Arial" w:cs="Arial"/>
              </w:rPr>
              <w:t>Enhanced Check &amp; Check of Children’s Barred List*</w:t>
            </w:r>
          </w:p>
        </w:tc>
      </w:tr>
      <w:tr w:rsidR="005F5105" w14:paraId="51426837" w14:textId="77777777" w:rsidTr="00D95600">
        <w:trPr>
          <w:trHeight w:val="866"/>
        </w:trPr>
        <w:tc>
          <w:tcPr>
            <w:tcW w:w="9634" w:type="dxa"/>
            <w:gridSpan w:val="2"/>
            <w:vAlign w:val="center"/>
          </w:tcPr>
          <w:p w14:paraId="4CD2E25A" w14:textId="452A6F33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 w:rsidRPr="0052502F">
              <w:rPr>
                <w:rFonts w:ascii="Arial" w:eastAsia="Calibri" w:hAnsi="Arial" w:cs="Arial"/>
                <w:i/>
                <w:lang w:val="en-US"/>
              </w:rPr>
              <w:t xml:space="preserve">*A copy of the Access NI Code of Practice, Recruitment of Ex-offenders Policy &amp; Storage &amp; Handling of Disclosure Information can be found on our website: </w:t>
            </w:r>
            <w:hyperlink r:id="rId9" w:history="1">
              <w:r w:rsidRPr="0052502F">
                <w:rPr>
                  <w:rFonts w:ascii="Arial" w:eastAsia="Calibri" w:hAnsi="Arial" w:cs="Arial"/>
                  <w:i/>
                  <w:color w:val="0563C1"/>
                  <w:u w:val="single"/>
                  <w:lang w:val="en-US"/>
                </w:rPr>
                <w:t>https://belfastwomensaid.org.uk/work-with-us/</w:t>
              </w:r>
            </w:hyperlink>
          </w:p>
        </w:tc>
      </w:tr>
      <w:bookmarkEnd w:id="0"/>
    </w:tbl>
    <w:p w14:paraId="55EAA2D4" w14:textId="77777777" w:rsidR="005F5105" w:rsidRDefault="005F5105" w:rsidP="004641FC">
      <w:pPr>
        <w:tabs>
          <w:tab w:val="left" w:pos="-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298AD8B6" w14:textId="77777777" w:rsidR="00437CBD" w:rsidRDefault="00437CBD" w:rsidP="00622226">
      <w:pPr>
        <w:tabs>
          <w:tab w:val="left" w:pos="-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437CBD">
        <w:rPr>
          <w:rFonts w:ascii="Arial" w:hAnsi="Arial"/>
          <w:b/>
          <w:sz w:val="24"/>
          <w:szCs w:val="24"/>
        </w:rPr>
        <w:t>Belfast and Lisburn Women’s Aid provides a range of support and accommodation services for women and children experiencing domestic violence.</w:t>
      </w:r>
    </w:p>
    <w:p w14:paraId="4EA890D6" w14:textId="77777777" w:rsidR="004641FC" w:rsidRPr="00250773" w:rsidRDefault="004641FC" w:rsidP="0062222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94FF6" w14:textId="77777777" w:rsidR="00ED0F6A" w:rsidRDefault="00437CBD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Summary of Post</w:t>
      </w:r>
    </w:p>
    <w:p w14:paraId="4D0D71A0" w14:textId="77777777" w:rsidR="004641FC" w:rsidRPr="00437CBD" w:rsidRDefault="004641FC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D3A9696" w14:textId="1A90E151" w:rsidR="00E76C24" w:rsidRPr="00BE6B22" w:rsidRDefault="00E76C24" w:rsidP="00E76C2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To assist</w:t>
      </w:r>
      <w:r w:rsidRPr="00BE6B22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>in providing</w:t>
      </w:r>
      <w:r w:rsidRPr="00866F5C">
        <w:rPr>
          <w:rFonts w:ascii="Arial" w:hAnsi="Arial" w:cs="Arial"/>
          <w:sz w:val="24"/>
          <w:szCs w:val="24"/>
        </w:rPr>
        <w:t xml:space="preserve"> </w:t>
      </w:r>
      <w:r w:rsidRPr="00BE6B22">
        <w:rPr>
          <w:rFonts w:ascii="Arial" w:hAnsi="Arial" w:cs="Arial"/>
          <w:sz w:val="24"/>
          <w:szCs w:val="24"/>
        </w:rPr>
        <w:t>a safe, fun</w:t>
      </w:r>
      <w:r>
        <w:rPr>
          <w:rFonts w:ascii="Arial" w:hAnsi="Arial" w:cs="Arial"/>
          <w:sz w:val="24"/>
          <w:szCs w:val="24"/>
        </w:rPr>
        <w:t xml:space="preserve"> and caring</w:t>
      </w:r>
      <w:r w:rsidRPr="00BE6B22">
        <w:rPr>
          <w:rFonts w:ascii="Arial" w:hAnsi="Arial" w:cs="Arial"/>
          <w:sz w:val="24"/>
          <w:szCs w:val="24"/>
        </w:rPr>
        <w:t xml:space="preserve"> environment for children whose mothers are </w:t>
      </w:r>
      <w:r>
        <w:rPr>
          <w:rFonts w:ascii="Arial" w:hAnsi="Arial" w:cs="Arial"/>
          <w:sz w:val="24"/>
          <w:szCs w:val="24"/>
        </w:rPr>
        <w:t xml:space="preserve">using the services of </w:t>
      </w:r>
      <w:r w:rsidR="00EC5757">
        <w:rPr>
          <w:rFonts w:ascii="Arial" w:hAnsi="Arial" w:cs="Arial"/>
          <w:sz w:val="24"/>
          <w:szCs w:val="24"/>
        </w:rPr>
        <w:t>Belfast &amp; Lisburn Women’s Aid</w:t>
      </w:r>
      <w:r w:rsidRPr="00BE6B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Age of children will vary </w:t>
      </w:r>
      <w:r w:rsidR="00D95600">
        <w:rPr>
          <w:rFonts w:ascii="Arial" w:hAnsi="Arial" w:cs="Arial"/>
          <w:sz w:val="24"/>
          <w:szCs w:val="24"/>
        </w:rPr>
        <w:t>according to</w:t>
      </w:r>
      <w:r w:rsidR="009F4110">
        <w:rPr>
          <w:rFonts w:ascii="Arial" w:hAnsi="Arial" w:cs="Arial"/>
          <w:sz w:val="24"/>
          <w:szCs w:val="24"/>
        </w:rPr>
        <w:t xml:space="preserve"> school holiday times</w:t>
      </w:r>
      <w:r w:rsidR="00D95600">
        <w:rPr>
          <w:rFonts w:ascii="Arial" w:hAnsi="Arial" w:cs="Arial"/>
          <w:sz w:val="24"/>
          <w:szCs w:val="24"/>
        </w:rPr>
        <w:t xml:space="preserve">, </w:t>
      </w:r>
      <w:r w:rsidR="001F483B">
        <w:rPr>
          <w:rFonts w:ascii="Arial" w:hAnsi="Arial" w:cs="Arial"/>
          <w:sz w:val="24"/>
          <w:szCs w:val="24"/>
        </w:rPr>
        <w:t xml:space="preserve">volunteering </w:t>
      </w:r>
      <w:r w:rsidR="00EC5757">
        <w:rPr>
          <w:rFonts w:ascii="Arial" w:hAnsi="Arial" w:cs="Arial"/>
          <w:sz w:val="24"/>
          <w:szCs w:val="24"/>
        </w:rPr>
        <w:t xml:space="preserve">location, </w:t>
      </w:r>
      <w:r w:rsidR="00D95600">
        <w:rPr>
          <w:rFonts w:ascii="Arial" w:hAnsi="Arial" w:cs="Arial"/>
          <w:sz w:val="24"/>
          <w:szCs w:val="24"/>
        </w:rPr>
        <w:t>days and time</w:t>
      </w:r>
      <w:r w:rsidR="001F483B">
        <w:rPr>
          <w:rFonts w:ascii="Arial" w:hAnsi="Arial" w:cs="Arial"/>
          <w:sz w:val="24"/>
          <w:szCs w:val="24"/>
        </w:rPr>
        <w:t xml:space="preserve"> of day</w:t>
      </w:r>
      <w:r w:rsidR="00D9560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post holder</w:t>
      </w:r>
      <w:r w:rsidRPr="007205C3">
        <w:rPr>
          <w:rFonts w:ascii="Arial" w:hAnsi="Arial" w:cs="Arial"/>
          <w:sz w:val="24"/>
          <w:szCs w:val="24"/>
        </w:rPr>
        <w:t xml:space="preserve"> will receive</w:t>
      </w:r>
      <w:r>
        <w:rPr>
          <w:rFonts w:ascii="Arial" w:hAnsi="Arial" w:cs="Arial"/>
          <w:sz w:val="24"/>
          <w:szCs w:val="24"/>
        </w:rPr>
        <w:t xml:space="preserve"> a comprehensive induction and core training as well as ongoing </w:t>
      </w:r>
      <w:r w:rsidRPr="007205C3">
        <w:rPr>
          <w:rFonts w:ascii="Arial" w:hAnsi="Arial" w:cs="Arial"/>
          <w:sz w:val="24"/>
          <w:szCs w:val="24"/>
        </w:rPr>
        <w:t xml:space="preserve">support from </w:t>
      </w:r>
      <w:r>
        <w:rPr>
          <w:rFonts w:ascii="Arial" w:hAnsi="Arial" w:cs="Arial"/>
          <w:sz w:val="24"/>
          <w:szCs w:val="24"/>
        </w:rPr>
        <w:t>a designated worker.</w:t>
      </w:r>
    </w:p>
    <w:p w14:paraId="53C6B65D" w14:textId="77777777" w:rsidR="00FE00F6" w:rsidRDefault="00FE00F6" w:rsidP="00720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9BBAB6" w14:textId="77777777" w:rsidR="00437CBD" w:rsidRPr="00437CBD" w:rsidRDefault="00437CBD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5756A07F" w14:textId="23B35295" w:rsidR="004641FC" w:rsidRDefault="004641FC" w:rsidP="00622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173F665" w14:textId="54DB8358" w:rsidR="00AB0279" w:rsidRPr="00EB6E9F" w:rsidRDefault="00AB0279" w:rsidP="006222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staff</w:t>
      </w:r>
      <w:r w:rsidR="00FE00F6">
        <w:rPr>
          <w:rFonts w:ascii="Arial" w:hAnsi="Arial" w:cs="Arial"/>
          <w:sz w:val="24"/>
          <w:szCs w:val="24"/>
          <w:lang w:val="en-US"/>
        </w:rPr>
        <w:t xml:space="preserve">, children and </w:t>
      </w:r>
      <w:r w:rsidR="00B67539">
        <w:rPr>
          <w:rFonts w:ascii="Arial" w:hAnsi="Arial" w:cs="Arial"/>
          <w:sz w:val="24"/>
          <w:szCs w:val="24"/>
          <w:lang w:val="en-US"/>
        </w:rPr>
        <w:t>their mothers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3B452598" w14:textId="77BC8B96" w:rsidR="00B67539" w:rsidRDefault="00B67539" w:rsidP="00EB6E9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22">
        <w:rPr>
          <w:rFonts w:ascii="Arial" w:hAnsi="Arial" w:cs="Arial"/>
          <w:sz w:val="24"/>
          <w:szCs w:val="24"/>
        </w:rPr>
        <w:t>Assist staff in the provision of children’s activities and programmes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0B7FD1" w14:textId="6887C2B2" w:rsidR="00AB0279" w:rsidRDefault="00AB0279" w:rsidP="00EB6E9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Pr="00AB0279">
        <w:rPr>
          <w:rFonts w:ascii="Arial" w:hAnsi="Arial" w:cs="Arial"/>
          <w:sz w:val="24"/>
          <w:szCs w:val="24"/>
        </w:rPr>
        <w:t xml:space="preserve"> activities in and away from the organisation’s premises</w:t>
      </w:r>
    </w:p>
    <w:p w14:paraId="11DCBFBE" w14:textId="40A4EC82" w:rsidR="00B67539" w:rsidRPr="00BE6B22" w:rsidRDefault="00B67539" w:rsidP="00B675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22">
        <w:rPr>
          <w:rFonts w:ascii="Arial" w:hAnsi="Arial" w:cs="Arial"/>
          <w:sz w:val="24"/>
          <w:szCs w:val="24"/>
        </w:rPr>
        <w:t>Assist staff in providing emotional support to children, building a rapport with the various children</w:t>
      </w:r>
      <w:r w:rsidR="00A368D4">
        <w:rPr>
          <w:rFonts w:ascii="Arial" w:hAnsi="Arial" w:cs="Arial"/>
          <w:sz w:val="24"/>
          <w:szCs w:val="24"/>
        </w:rPr>
        <w:t xml:space="preserve"> and their mothers</w:t>
      </w:r>
    </w:p>
    <w:p w14:paraId="76252022" w14:textId="58681A8D" w:rsidR="00FE00F6" w:rsidRDefault="00B67539" w:rsidP="00B675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22">
        <w:rPr>
          <w:rFonts w:ascii="Arial" w:hAnsi="Arial" w:cs="Arial"/>
          <w:sz w:val="24"/>
          <w:szCs w:val="24"/>
        </w:rPr>
        <w:t>Support staff with ongoing dutie</w:t>
      </w:r>
      <w:r w:rsidR="00A368D4">
        <w:rPr>
          <w:rFonts w:ascii="Arial" w:hAnsi="Arial" w:cs="Arial"/>
          <w:sz w:val="24"/>
          <w:szCs w:val="24"/>
        </w:rPr>
        <w:t xml:space="preserve">s for e.g. </w:t>
      </w:r>
      <w:r w:rsidRPr="00BE6B22">
        <w:rPr>
          <w:rFonts w:ascii="Arial" w:hAnsi="Arial" w:cs="Arial"/>
          <w:sz w:val="24"/>
          <w:szCs w:val="24"/>
        </w:rPr>
        <w:t>preparing snacks, tidying, cleaning and ensuring health and safety is maintained at all times</w:t>
      </w:r>
    </w:p>
    <w:p w14:paraId="2CCF6845" w14:textId="1907F07C" w:rsidR="00B03F51" w:rsidRPr="00B67539" w:rsidRDefault="00B03F51" w:rsidP="00B675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older children with homework as required (refuge only)</w:t>
      </w:r>
    </w:p>
    <w:p w14:paraId="2060A528" w14:textId="6F73DABD" w:rsidR="002F3B00" w:rsidRPr="002F3B00" w:rsidRDefault="002F3B00" w:rsidP="002F3B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B6E9F">
        <w:rPr>
          <w:rFonts w:ascii="Arial" w:hAnsi="Arial" w:cs="Arial"/>
          <w:sz w:val="24"/>
          <w:szCs w:val="24"/>
        </w:rPr>
        <w:t>Bring your own skills and personality to the role</w:t>
      </w:r>
      <w:r>
        <w:rPr>
          <w:rFonts w:ascii="Arial" w:hAnsi="Arial" w:cs="Arial"/>
          <w:sz w:val="24"/>
          <w:szCs w:val="24"/>
        </w:rPr>
        <w:t xml:space="preserve"> for e.g. </w:t>
      </w:r>
      <w:r w:rsidRPr="00EB6E9F">
        <w:rPr>
          <w:rFonts w:ascii="Arial" w:hAnsi="Arial" w:cs="Arial"/>
          <w:sz w:val="24"/>
          <w:szCs w:val="24"/>
        </w:rPr>
        <w:t>dance</w:t>
      </w:r>
      <w:r>
        <w:rPr>
          <w:rFonts w:ascii="Arial" w:hAnsi="Arial" w:cs="Arial"/>
          <w:sz w:val="24"/>
          <w:szCs w:val="24"/>
        </w:rPr>
        <w:t xml:space="preserve"> </w:t>
      </w:r>
      <w:r w:rsidRPr="00EB6E9F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music / art</w:t>
      </w:r>
      <w:r w:rsidR="001F483B">
        <w:rPr>
          <w:rFonts w:ascii="Arial" w:hAnsi="Arial" w:cs="Arial"/>
          <w:sz w:val="24"/>
          <w:szCs w:val="24"/>
        </w:rPr>
        <w:t xml:space="preserve"> / baby massage etc.</w:t>
      </w:r>
    </w:p>
    <w:p w14:paraId="53409DF7" w14:textId="77777777" w:rsidR="004641FC" w:rsidRDefault="004641FC" w:rsidP="00622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0F8E8D1" w14:textId="730AE830" w:rsidR="00C15691" w:rsidRPr="00EB6E9F" w:rsidRDefault="00EB6E9F" w:rsidP="00EB6E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Other</w:t>
      </w:r>
    </w:p>
    <w:p w14:paraId="453E4474" w14:textId="38C4846E" w:rsidR="005E2AE6" w:rsidRDefault="008B0278" w:rsidP="008B02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4D81">
        <w:rPr>
          <w:rFonts w:ascii="Arial" w:hAnsi="Arial" w:cs="Arial"/>
          <w:sz w:val="24"/>
          <w:szCs w:val="24"/>
          <w:lang w:val="en-US"/>
        </w:rPr>
        <w:t xml:space="preserve">Work in line with </w:t>
      </w:r>
      <w:r>
        <w:rPr>
          <w:rFonts w:ascii="Arial" w:hAnsi="Arial" w:cs="Arial"/>
          <w:sz w:val="24"/>
          <w:szCs w:val="24"/>
          <w:lang w:val="en-US"/>
        </w:rPr>
        <w:t>organisation</w:t>
      </w:r>
      <w:r w:rsidR="00314A3B">
        <w:rPr>
          <w:rFonts w:ascii="Arial" w:hAnsi="Arial" w:cs="Arial"/>
          <w:sz w:val="24"/>
          <w:szCs w:val="24"/>
          <w:lang w:val="en-US"/>
        </w:rPr>
        <w:t>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14A3B">
        <w:rPr>
          <w:rFonts w:ascii="Arial" w:hAnsi="Arial" w:cs="Arial"/>
          <w:sz w:val="24"/>
          <w:szCs w:val="24"/>
          <w:lang w:val="en-US"/>
        </w:rPr>
        <w:t>policy</w:t>
      </w:r>
      <w:r>
        <w:rPr>
          <w:rFonts w:ascii="Arial" w:hAnsi="Arial" w:cs="Arial"/>
          <w:sz w:val="24"/>
          <w:szCs w:val="24"/>
          <w:lang w:val="en-US"/>
        </w:rPr>
        <w:t xml:space="preserve"> e.g. Safeguarding, Health &amp; Safety, Data Protection, </w:t>
      </w:r>
      <w:r w:rsidR="005E2AE6">
        <w:rPr>
          <w:rFonts w:ascii="Arial" w:hAnsi="Arial" w:cs="Arial"/>
          <w:sz w:val="24"/>
          <w:szCs w:val="24"/>
          <w:lang w:val="en-US"/>
        </w:rPr>
        <w:t>Dignity at Work, Code of Conduct, Volunteering</w:t>
      </w:r>
    </w:p>
    <w:p w14:paraId="18087CD5" w14:textId="21366C7D" w:rsidR="00C15691" w:rsidRDefault="00FE00F6" w:rsidP="006222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</w:t>
      </w:r>
      <w:r w:rsidR="00EB6E9F">
        <w:rPr>
          <w:rFonts w:ascii="Arial" w:hAnsi="Arial" w:cs="Arial"/>
          <w:sz w:val="24"/>
          <w:szCs w:val="24"/>
          <w:lang w:val="en-US"/>
        </w:rPr>
        <w:t xml:space="preserve"> core training as </w:t>
      </w:r>
      <w:r>
        <w:rPr>
          <w:rFonts w:ascii="Arial" w:hAnsi="Arial" w:cs="Arial"/>
          <w:sz w:val="24"/>
          <w:szCs w:val="24"/>
          <w:lang w:val="en-US"/>
        </w:rPr>
        <w:t>requested / arranged</w:t>
      </w:r>
    </w:p>
    <w:p w14:paraId="06ECD15B" w14:textId="32DB7106" w:rsidR="00EB6E9F" w:rsidRPr="007F4D81" w:rsidRDefault="00EB6E9F" w:rsidP="00EB6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Attend quarterly supervision meetings with designated worker</w:t>
      </w:r>
    </w:p>
    <w:p w14:paraId="0349EB08" w14:textId="77777777" w:rsidR="00A368D4" w:rsidRDefault="00EB6E9F" w:rsidP="00EB6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4D81">
        <w:rPr>
          <w:rFonts w:ascii="Arial" w:hAnsi="Arial" w:cs="Arial"/>
          <w:sz w:val="24"/>
          <w:szCs w:val="24"/>
          <w:lang w:val="en-US"/>
        </w:rPr>
        <w:t xml:space="preserve">Work constructively with team members, </w:t>
      </w:r>
      <w:r>
        <w:rPr>
          <w:rFonts w:ascii="Arial" w:hAnsi="Arial" w:cs="Arial"/>
          <w:sz w:val="24"/>
          <w:szCs w:val="24"/>
          <w:lang w:val="en-US"/>
        </w:rPr>
        <w:t xml:space="preserve">other </w:t>
      </w:r>
      <w:r w:rsidRPr="007F4D81">
        <w:rPr>
          <w:rFonts w:ascii="Arial" w:hAnsi="Arial" w:cs="Arial"/>
          <w:sz w:val="24"/>
          <w:szCs w:val="24"/>
          <w:lang w:val="en-US"/>
        </w:rPr>
        <w:t>volunteers and managers</w:t>
      </w:r>
    </w:p>
    <w:p w14:paraId="701BF9FD" w14:textId="7AD13E6F" w:rsidR="00EB6E9F" w:rsidRPr="007F4D81" w:rsidRDefault="00A368D4" w:rsidP="00EB6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Assist in general refuge duties when playroom is quiet</w:t>
      </w:r>
      <w:r w:rsidR="00B03F51">
        <w:rPr>
          <w:rFonts w:ascii="Arial" w:hAnsi="Arial" w:cs="Arial"/>
          <w:sz w:val="24"/>
          <w:szCs w:val="24"/>
          <w:lang w:val="en-US"/>
        </w:rPr>
        <w:t xml:space="preserve"> (refuge only)</w:t>
      </w:r>
    </w:p>
    <w:p w14:paraId="40B859BA" w14:textId="7B570497" w:rsidR="00622226" w:rsidRDefault="00622226" w:rsidP="00622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92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134"/>
        <w:gridCol w:w="1134"/>
      </w:tblGrid>
      <w:tr w:rsidR="00622226" w:rsidRPr="00467CE3" w14:paraId="66DF7BAB" w14:textId="77777777" w:rsidTr="008D5AE8">
        <w:trPr>
          <w:trHeight w:val="885"/>
        </w:trPr>
        <w:tc>
          <w:tcPr>
            <w:tcW w:w="9923" w:type="dxa"/>
            <w:gridSpan w:val="3"/>
            <w:vAlign w:val="center"/>
          </w:tcPr>
          <w:p w14:paraId="3CCB85F9" w14:textId="24124DA8" w:rsidR="00622226" w:rsidRPr="00185ACA" w:rsidRDefault="00622226" w:rsidP="00B83B0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CE3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PERSONNEL SPECIFICATION</w:t>
            </w:r>
          </w:p>
        </w:tc>
      </w:tr>
      <w:tr w:rsidR="00622226" w:rsidRPr="00467CE3" w14:paraId="5807C097" w14:textId="77777777" w:rsidTr="00DD1C3A">
        <w:trPr>
          <w:trHeight w:val="39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69843A3" w14:textId="536707A0" w:rsidR="00622226" w:rsidRPr="002F2590" w:rsidRDefault="00622226" w:rsidP="00DD1C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678900" w14:textId="77777777" w:rsidR="00622226" w:rsidRPr="002F2590" w:rsidRDefault="00622226" w:rsidP="00DD1C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FF9519" w14:textId="77777777" w:rsidR="00622226" w:rsidRPr="002F2590" w:rsidRDefault="00622226" w:rsidP="00DD1C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B03F51" w:rsidRPr="00622226" w14:paraId="68202A2F" w14:textId="77777777" w:rsidTr="004F20E7">
        <w:trPr>
          <w:trHeight w:val="390"/>
        </w:trPr>
        <w:tc>
          <w:tcPr>
            <w:tcW w:w="7655" w:type="dxa"/>
            <w:shd w:val="clear" w:color="auto" w:fill="auto"/>
            <w:vAlign w:val="center"/>
          </w:tcPr>
          <w:p w14:paraId="61954712" w14:textId="57C53ABD" w:rsidR="00B03F51" w:rsidRPr="00D0239F" w:rsidRDefault="00B03F51" w:rsidP="004F20E7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Enjoys working with children </w:t>
            </w:r>
            <w:r w:rsidR="003D0128">
              <w:rPr>
                <w:rFonts w:ascii="Arial" w:hAnsi="Arial"/>
              </w:rPr>
              <w:t xml:space="preserve">and can </w:t>
            </w:r>
            <w:r w:rsidR="00C62E01">
              <w:rPr>
                <w:rFonts w:ascii="Arial" w:hAnsi="Arial"/>
              </w:rPr>
              <w:t xml:space="preserve">easily </w:t>
            </w:r>
            <w:r w:rsidR="00FE6BC7">
              <w:rPr>
                <w:rFonts w:ascii="Arial" w:hAnsi="Arial"/>
              </w:rPr>
              <w:t>build a rapport with them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470A1" w14:textId="1247F34D" w:rsidR="00B03F51" w:rsidRPr="00622226" w:rsidRDefault="00B03F51" w:rsidP="004F20E7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1AA55" w14:textId="557C97CE" w:rsidR="00B03F51" w:rsidRPr="00622226" w:rsidRDefault="00B03F51" w:rsidP="004F20E7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22226" w:rsidRPr="00622226" w14:paraId="36113D58" w14:textId="77777777" w:rsidTr="00D0239F">
        <w:trPr>
          <w:trHeight w:val="390"/>
        </w:trPr>
        <w:tc>
          <w:tcPr>
            <w:tcW w:w="7655" w:type="dxa"/>
            <w:shd w:val="clear" w:color="auto" w:fill="auto"/>
            <w:vAlign w:val="center"/>
          </w:tcPr>
          <w:p w14:paraId="2F1131A7" w14:textId="2126BE71" w:rsidR="00622226" w:rsidRPr="00D0239F" w:rsidRDefault="00541016" w:rsidP="00622226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</w:rPr>
            </w:pPr>
            <w:bookmarkStart w:id="1" w:name="_Hlk129340207"/>
            <w:r>
              <w:rPr>
                <w:rFonts w:ascii="Arial" w:hAnsi="Arial"/>
              </w:rPr>
              <w:t>Previous g</w:t>
            </w:r>
            <w:r w:rsidR="00D0239F" w:rsidRPr="00D0239F">
              <w:rPr>
                <w:rFonts w:ascii="Arial" w:hAnsi="Arial"/>
              </w:rPr>
              <w:t xml:space="preserve">roup </w:t>
            </w:r>
            <w:r>
              <w:rPr>
                <w:rFonts w:ascii="Arial" w:hAnsi="Arial"/>
              </w:rPr>
              <w:t xml:space="preserve">/ team </w:t>
            </w:r>
            <w:r w:rsidR="00D0239F" w:rsidRPr="00D0239F">
              <w:rPr>
                <w:rFonts w:ascii="Arial" w:hAnsi="Arial"/>
              </w:rPr>
              <w:t xml:space="preserve">work </w:t>
            </w:r>
            <w:r w:rsidR="00B83B0A">
              <w:rPr>
                <w:rFonts w:ascii="Arial" w:hAnsi="Arial"/>
              </w:rPr>
              <w:t>with children or young people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A9D79" w14:textId="77777777" w:rsidR="00622226" w:rsidRPr="00622226" w:rsidRDefault="00622226" w:rsidP="00D0239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680193" w14:textId="73169A66" w:rsidR="00622226" w:rsidRPr="00622226" w:rsidRDefault="00B03F51" w:rsidP="00D0239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bookmarkEnd w:id="1"/>
      <w:tr w:rsidR="00622226" w:rsidRPr="00467CE3" w14:paraId="09BB7E43" w14:textId="77777777" w:rsidTr="00DD1C3A">
        <w:trPr>
          <w:trHeight w:val="39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1F0000EE" w14:textId="67ECC379" w:rsidR="00622226" w:rsidRPr="002F2590" w:rsidRDefault="00622226" w:rsidP="0062222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306E6B" w14:textId="0113FA96" w:rsidR="00622226" w:rsidRPr="00622226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8F569" w14:textId="7681091B" w:rsidR="00622226" w:rsidRPr="00622226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B03F51" w:rsidRPr="00467CE3" w14:paraId="49112C57" w14:textId="77777777" w:rsidTr="00B03F51">
        <w:trPr>
          <w:trHeight w:val="407"/>
        </w:trPr>
        <w:tc>
          <w:tcPr>
            <w:tcW w:w="7655" w:type="dxa"/>
            <w:vAlign w:val="center"/>
          </w:tcPr>
          <w:p w14:paraId="3F3F4117" w14:textId="0B77151E" w:rsidR="00B03F51" w:rsidRPr="00115C49" w:rsidRDefault="00B03F51" w:rsidP="00B03F51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Empathetic approach to women</w:t>
            </w:r>
            <w:r>
              <w:rPr>
                <w:rFonts w:ascii="Arial" w:hAnsi="Arial" w:cs="Arial"/>
              </w:rPr>
              <w:t xml:space="preserve"> and children</w:t>
            </w:r>
          </w:p>
        </w:tc>
        <w:tc>
          <w:tcPr>
            <w:tcW w:w="1134" w:type="dxa"/>
            <w:vAlign w:val="center"/>
          </w:tcPr>
          <w:p w14:paraId="78B0DC14" w14:textId="3F496D8C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2315F"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33F7EB78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3F51" w:rsidRPr="00467CE3" w14:paraId="7F2375AA" w14:textId="77777777" w:rsidTr="00B03F51">
        <w:trPr>
          <w:trHeight w:val="407"/>
        </w:trPr>
        <w:tc>
          <w:tcPr>
            <w:tcW w:w="7655" w:type="dxa"/>
            <w:vAlign w:val="center"/>
          </w:tcPr>
          <w:p w14:paraId="7F01A729" w14:textId="77777777" w:rsidR="00B03F51" w:rsidRPr="000F76CE" w:rsidRDefault="00B03F51" w:rsidP="00B03F51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Ability to remain calm while actively listening to sensitive information</w:t>
            </w:r>
          </w:p>
        </w:tc>
        <w:tc>
          <w:tcPr>
            <w:tcW w:w="1134" w:type="dxa"/>
            <w:vAlign w:val="center"/>
          </w:tcPr>
          <w:p w14:paraId="7D76BE09" w14:textId="3300F51C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2315F"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4F656012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3F51" w:rsidRPr="00467CE3" w14:paraId="13EFF694" w14:textId="77777777" w:rsidTr="00B03F51">
        <w:trPr>
          <w:trHeight w:val="412"/>
        </w:trPr>
        <w:tc>
          <w:tcPr>
            <w:tcW w:w="7655" w:type="dxa"/>
            <w:vAlign w:val="center"/>
          </w:tcPr>
          <w:p w14:paraId="0E6606E1" w14:textId="77777777" w:rsidR="00B03F51" w:rsidRPr="000F76CE" w:rsidRDefault="00B03F51" w:rsidP="00B03F51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Ability to maintain confidential and professional boundaries</w:t>
            </w:r>
          </w:p>
        </w:tc>
        <w:tc>
          <w:tcPr>
            <w:tcW w:w="1134" w:type="dxa"/>
            <w:vAlign w:val="center"/>
          </w:tcPr>
          <w:p w14:paraId="7B228C9F" w14:textId="00666345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2315F"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7779BA60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3F51" w:rsidRPr="00467CE3" w14:paraId="0739535B" w14:textId="77777777" w:rsidTr="00B03F51">
        <w:trPr>
          <w:trHeight w:val="418"/>
        </w:trPr>
        <w:tc>
          <w:tcPr>
            <w:tcW w:w="7655" w:type="dxa"/>
            <w:vAlign w:val="center"/>
          </w:tcPr>
          <w:p w14:paraId="77D34F6C" w14:textId="77777777" w:rsidR="00B03F51" w:rsidRDefault="00B03F51" w:rsidP="00B03F5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5C49">
              <w:rPr>
                <w:rFonts w:ascii="Arial" w:hAnsi="Arial" w:cs="Arial"/>
              </w:rPr>
              <w:t>Ability to communicate clearly</w:t>
            </w:r>
          </w:p>
        </w:tc>
        <w:tc>
          <w:tcPr>
            <w:tcW w:w="1134" w:type="dxa"/>
            <w:vAlign w:val="center"/>
          </w:tcPr>
          <w:p w14:paraId="009AE344" w14:textId="6964D103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510D5316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226" w:rsidRPr="00467CE3" w14:paraId="4A6ADBB8" w14:textId="77777777" w:rsidTr="00DD1C3A">
        <w:trPr>
          <w:trHeight w:val="378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D3F7944" w14:textId="77777777" w:rsidR="00622226" w:rsidRPr="002F2590" w:rsidRDefault="00622226" w:rsidP="00622226">
            <w:pPr>
              <w:spacing w:after="0"/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1BE9D0" w14:textId="77777777" w:rsidR="00622226" w:rsidRPr="002F2590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E5AEAD" w14:textId="77777777" w:rsidR="00622226" w:rsidRPr="002F2590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622226" w:rsidRPr="000F76CE" w14:paraId="76E54B87" w14:textId="77777777" w:rsidTr="00DD1C3A">
        <w:trPr>
          <w:trHeight w:val="530"/>
        </w:trPr>
        <w:tc>
          <w:tcPr>
            <w:tcW w:w="7655" w:type="dxa"/>
            <w:vAlign w:val="center"/>
          </w:tcPr>
          <w:p w14:paraId="007BF684" w14:textId="77777777" w:rsidR="00622226" w:rsidRPr="000F76CE" w:rsidRDefault="00622226" w:rsidP="00622226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Good knowledge of the services of BLWA and commitment to the vision and ethos of the organisation</w:t>
            </w:r>
          </w:p>
        </w:tc>
        <w:tc>
          <w:tcPr>
            <w:tcW w:w="1134" w:type="dxa"/>
            <w:vAlign w:val="center"/>
          </w:tcPr>
          <w:p w14:paraId="2EACE32C" w14:textId="67785115" w:rsidR="00622226" w:rsidRPr="000F76CE" w:rsidRDefault="00B03F51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3993D1D3" w14:textId="77777777" w:rsidR="00622226" w:rsidRPr="000F76CE" w:rsidRDefault="00622226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2226" w:rsidRPr="00467CE3" w14:paraId="61B1573D" w14:textId="77777777" w:rsidTr="00DD1C3A">
        <w:trPr>
          <w:trHeight w:val="410"/>
        </w:trPr>
        <w:tc>
          <w:tcPr>
            <w:tcW w:w="7655" w:type="dxa"/>
            <w:vAlign w:val="center"/>
          </w:tcPr>
          <w:p w14:paraId="558F614B" w14:textId="77777777" w:rsidR="00622226" w:rsidRPr="000F76CE" w:rsidRDefault="00622226" w:rsidP="00622226">
            <w:pPr>
              <w:spacing w:after="0" w:line="240" w:lineRule="auto"/>
              <w:rPr>
                <w:rFonts w:ascii="Arial" w:hAnsi="Arial" w:cs="Arial"/>
              </w:rPr>
            </w:pPr>
            <w:r w:rsidRPr="000F76CE">
              <w:rPr>
                <w:rFonts w:ascii="Arial" w:hAnsi="Arial" w:cs="Arial"/>
              </w:rPr>
              <w:t>Knowledge and understanding of the causes and effects of domestic violence</w:t>
            </w:r>
          </w:p>
        </w:tc>
        <w:tc>
          <w:tcPr>
            <w:tcW w:w="1134" w:type="dxa"/>
            <w:vAlign w:val="center"/>
          </w:tcPr>
          <w:p w14:paraId="78945FC5" w14:textId="1F9F429F" w:rsidR="00622226" w:rsidRPr="000F76CE" w:rsidRDefault="00541016" w:rsidP="006222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2B0D7D" w14:textId="52576EE2" w:rsidR="00622226" w:rsidRPr="000F76CE" w:rsidRDefault="00B03F51" w:rsidP="006222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</w:tbl>
    <w:p w14:paraId="31D18EE0" w14:textId="77777777" w:rsidR="00467CE3" w:rsidRPr="00467CE3" w:rsidRDefault="00467CE3" w:rsidP="00115C4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2" w:name="_GoBack"/>
      <w:bookmarkEnd w:id="2"/>
    </w:p>
    <w:sectPr w:rsidR="00467CE3" w:rsidRPr="00467CE3" w:rsidSect="00525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3DD"/>
    <w:multiLevelType w:val="hybridMultilevel"/>
    <w:tmpl w:val="73924BA6"/>
    <w:lvl w:ilvl="0" w:tplc="DA2C683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E316D"/>
    <w:multiLevelType w:val="hybridMultilevel"/>
    <w:tmpl w:val="E41A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513C"/>
    <w:multiLevelType w:val="hybridMultilevel"/>
    <w:tmpl w:val="6938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5396"/>
    <w:multiLevelType w:val="hybridMultilevel"/>
    <w:tmpl w:val="D8140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F3E4C"/>
    <w:multiLevelType w:val="hybridMultilevel"/>
    <w:tmpl w:val="E8DA7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593"/>
    <w:multiLevelType w:val="hybridMultilevel"/>
    <w:tmpl w:val="F99C5E40"/>
    <w:lvl w:ilvl="0" w:tplc="FB56A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76A7E"/>
    <w:multiLevelType w:val="hybridMultilevel"/>
    <w:tmpl w:val="C076F49A"/>
    <w:lvl w:ilvl="0" w:tplc="822AF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62B"/>
    <w:multiLevelType w:val="hybridMultilevel"/>
    <w:tmpl w:val="B24A41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7184A"/>
    <w:multiLevelType w:val="multilevel"/>
    <w:tmpl w:val="E30829E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6010768"/>
    <w:multiLevelType w:val="hybridMultilevel"/>
    <w:tmpl w:val="20DE5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61DB"/>
    <w:multiLevelType w:val="hybridMultilevel"/>
    <w:tmpl w:val="52F4DED4"/>
    <w:lvl w:ilvl="0" w:tplc="038C9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939A1"/>
    <w:multiLevelType w:val="hybridMultilevel"/>
    <w:tmpl w:val="CC8E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10CE"/>
    <w:multiLevelType w:val="hybridMultilevel"/>
    <w:tmpl w:val="1F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2270"/>
    <w:multiLevelType w:val="hybridMultilevel"/>
    <w:tmpl w:val="8ACA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A57B6"/>
    <w:multiLevelType w:val="hybridMultilevel"/>
    <w:tmpl w:val="E4CE4F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B75AF"/>
    <w:multiLevelType w:val="singleLevel"/>
    <w:tmpl w:val="F62EC5B6"/>
    <w:lvl w:ilvl="0">
      <w:start w:val="5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B"/>
    <w:rsid w:val="00115C49"/>
    <w:rsid w:val="001514F3"/>
    <w:rsid w:val="0017417D"/>
    <w:rsid w:val="00192D95"/>
    <w:rsid w:val="001F483B"/>
    <w:rsid w:val="00205D0D"/>
    <w:rsid w:val="00250773"/>
    <w:rsid w:val="00293504"/>
    <w:rsid w:val="002A6300"/>
    <w:rsid w:val="002E7869"/>
    <w:rsid w:val="002F3B00"/>
    <w:rsid w:val="00314A3B"/>
    <w:rsid w:val="00380EA2"/>
    <w:rsid w:val="003A630F"/>
    <w:rsid w:val="003D0128"/>
    <w:rsid w:val="00432DC7"/>
    <w:rsid w:val="00437CBD"/>
    <w:rsid w:val="004641FC"/>
    <w:rsid w:val="00467CE3"/>
    <w:rsid w:val="004D1875"/>
    <w:rsid w:val="0052502F"/>
    <w:rsid w:val="00541016"/>
    <w:rsid w:val="00542946"/>
    <w:rsid w:val="00542C20"/>
    <w:rsid w:val="005B6664"/>
    <w:rsid w:val="005E2AE6"/>
    <w:rsid w:val="005F5105"/>
    <w:rsid w:val="00622226"/>
    <w:rsid w:val="00646594"/>
    <w:rsid w:val="006A60BE"/>
    <w:rsid w:val="006D3528"/>
    <w:rsid w:val="007205C3"/>
    <w:rsid w:val="007269A6"/>
    <w:rsid w:val="007A2F06"/>
    <w:rsid w:val="008439B5"/>
    <w:rsid w:val="0085792A"/>
    <w:rsid w:val="008B0278"/>
    <w:rsid w:val="008D5AE8"/>
    <w:rsid w:val="008F0F8B"/>
    <w:rsid w:val="008F5D94"/>
    <w:rsid w:val="00937277"/>
    <w:rsid w:val="009A2EF2"/>
    <w:rsid w:val="009F4110"/>
    <w:rsid w:val="00A368D4"/>
    <w:rsid w:val="00A5731F"/>
    <w:rsid w:val="00A64B99"/>
    <w:rsid w:val="00AB0279"/>
    <w:rsid w:val="00AB6FDB"/>
    <w:rsid w:val="00B03F51"/>
    <w:rsid w:val="00B21192"/>
    <w:rsid w:val="00B67539"/>
    <w:rsid w:val="00B83B0A"/>
    <w:rsid w:val="00BA0C89"/>
    <w:rsid w:val="00C15691"/>
    <w:rsid w:val="00C62E01"/>
    <w:rsid w:val="00C770BD"/>
    <w:rsid w:val="00C77376"/>
    <w:rsid w:val="00C90E58"/>
    <w:rsid w:val="00D0239F"/>
    <w:rsid w:val="00D27FB2"/>
    <w:rsid w:val="00D510EE"/>
    <w:rsid w:val="00D95600"/>
    <w:rsid w:val="00D97141"/>
    <w:rsid w:val="00DD3950"/>
    <w:rsid w:val="00E233B3"/>
    <w:rsid w:val="00E76C24"/>
    <w:rsid w:val="00EB330D"/>
    <w:rsid w:val="00EB6E9F"/>
    <w:rsid w:val="00EC5757"/>
    <w:rsid w:val="00ED0F6A"/>
    <w:rsid w:val="00F42C6D"/>
    <w:rsid w:val="00FA684B"/>
    <w:rsid w:val="00FE00F6"/>
    <w:rsid w:val="00FE6BC7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0E9"/>
  <w15:docId w15:val="{52AA3AB8-5A2D-4F89-B69A-DA375F2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437CBD"/>
    <w:pPr>
      <w:keepNext/>
      <w:tabs>
        <w:tab w:val="center" w:pos="4513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37CBD"/>
    <w:rPr>
      <w:rFonts w:ascii="Arial" w:eastAsia="Times New Roman" w:hAnsi="Arial" w:cs="Times New Roman"/>
      <w:b/>
      <w:spacing w:val="60"/>
      <w:sz w:val="28"/>
      <w:szCs w:val="20"/>
    </w:rPr>
  </w:style>
  <w:style w:type="paragraph" w:styleId="Header">
    <w:name w:val="header"/>
    <w:basedOn w:val="Normal"/>
    <w:link w:val="HeaderChar"/>
    <w:rsid w:val="003A63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A630F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6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42C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542C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lfastwomensaid.org.uk/work-with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D8C1076E7047861F6246CF5AFFF8" ma:contentTypeVersion="11" ma:contentTypeDescription="Create a new document." ma:contentTypeScope="" ma:versionID="c8bd81c568c4df68b8867a8c0eda2541">
  <xsd:schema xmlns:xsd="http://www.w3.org/2001/XMLSchema" xmlns:xs="http://www.w3.org/2001/XMLSchema" xmlns:p="http://schemas.microsoft.com/office/2006/metadata/properties" xmlns:ns3="eed3da63-fc33-46d3-864c-05ba2484ed21" xmlns:ns4="c79f5561-2b71-4200-905c-e1e546960dea" targetNamespace="http://schemas.microsoft.com/office/2006/metadata/properties" ma:root="true" ma:fieldsID="87fca376c7d71859e7aadc5d517d013b" ns3:_="" ns4:_="">
    <xsd:import namespace="eed3da63-fc33-46d3-864c-05ba2484ed21"/>
    <xsd:import namespace="c79f5561-2b71-4200-905c-e1e546960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da63-fc33-46d3-864c-05ba2484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5561-2b71-4200-905c-e1e546960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0F7E1-098F-4898-929F-721911B54EB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ed3da63-fc33-46d3-864c-05ba2484ed21"/>
    <ds:schemaRef ds:uri="http://purl.org/dc/terms/"/>
    <ds:schemaRef ds:uri="c79f5561-2b71-4200-905c-e1e546960d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2B4B29-33F6-4AD1-8A43-CF186F00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3da63-fc33-46d3-864c-05ba2484ed21"/>
    <ds:schemaRef ds:uri="c79f5561-2b71-4200-905c-e1e546960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88B12-ADC0-40D4-BA62-2D018CB62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Linton</dc:creator>
  <cp:keywords/>
  <dc:description/>
  <cp:lastModifiedBy>Miriam McDermott</cp:lastModifiedBy>
  <cp:revision>16</cp:revision>
  <cp:lastPrinted>2023-03-10T11:48:00Z</cp:lastPrinted>
  <dcterms:created xsi:type="dcterms:W3CDTF">2023-03-10T11:03:00Z</dcterms:created>
  <dcterms:modified xsi:type="dcterms:W3CDTF">2023-08-04T10:10:00Z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0x0101000183D8C1076E7047861F6246CF5AFFF8</vt:lpwstr>
  </property>
</Properties>
</file>